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63CFB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Allegato A -Categorie Merceologiche</w:t>
      </w:r>
    </w:p>
    <w:p w14:paraId="6E7E615E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6A3A7B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522060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SEZIONE 1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ACQUISIZIONE DI BENI</w:t>
      </w:r>
    </w:p>
    <w:p w14:paraId="60B0FCB5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DB9E66" w14:textId="77777777" w:rsidR="00881FB0" w:rsidRPr="00F32CCF" w:rsidRDefault="00881FB0" w:rsidP="00881FB0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2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Arredamento per ufficio e strutture socio-sanitarie e socio-assistenziali</w:t>
      </w:r>
    </w:p>
    <w:p w14:paraId="04585F16" w14:textId="77777777" w:rsidR="00881FB0" w:rsidRPr="00F32CCF" w:rsidRDefault="00881FB0" w:rsidP="00881FB0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449307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Mobili, complementi d’arredo</w:t>
      </w:r>
    </w:p>
    <w:p w14:paraId="5AC9562E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Tendaggi, tappezzerie</w:t>
      </w:r>
    </w:p>
    <w:p w14:paraId="78FC0D1B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Materiale elettrico</w:t>
      </w:r>
    </w:p>
    <w:p w14:paraId="788FC24F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Materiale idraulico</w:t>
      </w:r>
    </w:p>
    <w:p w14:paraId="3E1E5A7E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Materiale di ferramenta</w:t>
      </w:r>
    </w:p>
    <w:p w14:paraId="2D826F1D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Segnaletica per interni ed esterni</w:t>
      </w:r>
    </w:p>
    <w:p w14:paraId="7FED6F1E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CCCBF5" w14:textId="77777777" w:rsidR="00881FB0" w:rsidRPr="00F32CCF" w:rsidRDefault="00881FB0" w:rsidP="00881FB0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2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Apparecchiature ed attrezzature per ufficio (acquisto/noleggio)</w:t>
      </w:r>
    </w:p>
    <w:p w14:paraId="15B94BCD" w14:textId="77777777" w:rsidR="00881FB0" w:rsidRPr="00F32CCF" w:rsidRDefault="00881FB0" w:rsidP="00881FB0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9DAA21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Computer, accessori, componenti;</w:t>
      </w:r>
    </w:p>
    <w:p w14:paraId="3B945F5F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Toner e altro materiale informatico di facile consumo</w:t>
      </w:r>
    </w:p>
    <w:p w14:paraId="461B9FDF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Attrezzature per la prevenzione e sicurezza del lavoro</w:t>
      </w:r>
    </w:p>
    <w:p w14:paraId="2CD10395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Apparecchiature meccaniche, elettriche, elettroniche</w:t>
      </w:r>
    </w:p>
    <w:p w14:paraId="69832F3D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Apparecchiature e materiale per la fotografia</w:t>
      </w:r>
    </w:p>
    <w:p w14:paraId="68B81545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14D74C" w14:textId="77777777" w:rsidR="00881FB0" w:rsidRPr="00F32CCF" w:rsidRDefault="00881FB0" w:rsidP="00881FB0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2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Forniture varie</w:t>
      </w:r>
    </w:p>
    <w:p w14:paraId="2F9479A5" w14:textId="77777777" w:rsidR="00881FB0" w:rsidRPr="00F32CCF" w:rsidRDefault="00881FB0" w:rsidP="00881FB0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0B6C4E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Materiale di cancelleria</w:t>
      </w:r>
    </w:p>
    <w:p w14:paraId="4746E379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Materiale igiene ambiente</w:t>
      </w:r>
    </w:p>
    <w:p w14:paraId="05916B9B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Materiale igiene persona</w:t>
      </w:r>
    </w:p>
    <w:p w14:paraId="36D9DA33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Capi di vestiario e calzature per il personale</w:t>
      </w:r>
    </w:p>
    <w:p w14:paraId="5E94958A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Generi alimentari</w:t>
      </w:r>
    </w:p>
    <w:p w14:paraId="0539C61F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Materiale per attività didattiche e artistiche ( colori ,tempere, colle,….)</w:t>
      </w:r>
    </w:p>
    <w:p w14:paraId="147257D3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Tessuti e biancheria varia</w:t>
      </w:r>
    </w:p>
    <w:p w14:paraId="019FF4DA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Materiale sanitario ( guanti, garze, bende, cotone, cerotti, ecc.)</w:t>
      </w:r>
    </w:p>
    <w:p w14:paraId="7080EF56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Stoviglie</w:t>
      </w:r>
    </w:p>
    <w:p w14:paraId="1D6AB387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Materiale antidecubito</w:t>
      </w:r>
    </w:p>
    <w:p w14:paraId="2175F5AC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Ausili per incontinenza</w:t>
      </w:r>
    </w:p>
    <w:p w14:paraId="455E80BB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Elettrodomestici</w:t>
      </w:r>
    </w:p>
    <w:p w14:paraId="557D5714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Ausili ed attrezzature sanitarie per disabilità e ricambi ( carrozzine , deambulatori, barelle, sollevatori, ecc.)</w:t>
      </w:r>
    </w:p>
    <w:p w14:paraId="44828F9A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Merceria</w:t>
      </w:r>
    </w:p>
    <w:p w14:paraId="5FCBF204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Attrezzature di guardaroba</w:t>
      </w:r>
    </w:p>
    <w:p w14:paraId="2E1072F3" w14:textId="77777777" w:rsidR="006D1C2D" w:rsidRDefault="006D1C2D" w:rsidP="006D1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Apparecchiature elettromedicali</w:t>
      </w:r>
    </w:p>
    <w:p w14:paraId="4816928B" w14:textId="77777777" w:rsidR="006D1C2D" w:rsidRDefault="006D1C2D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00B62A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5930AB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SEZIONE 2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ACQUISIZIONE DI SERVIZI</w:t>
      </w:r>
    </w:p>
    <w:p w14:paraId="23ACC792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70EF67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 Servizi di manutenzione ed assistenza tecnica</w:t>
      </w:r>
    </w:p>
    <w:p w14:paraId="259D0136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443057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Impianti elevatori</w:t>
      </w:r>
    </w:p>
    <w:p w14:paraId="39FF242A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Impianti elettrici</w:t>
      </w:r>
    </w:p>
    <w:p w14:paraId="0C1B3FB2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Apparati informatici (PC, stampanti)</w:t>
      </w:r>
    </w:p>
    <w:p w14:paraId="0C673A60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Impianti idrici</w:t>
      </w:r>
    </w:p>
    <w:p w14:paraId="6F373CE1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Impianti di riscaldamento/raffreddamento</w:t>
      </w:r>
    </w:p>
    <w:p w14:paraId="352772EF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Estintori e impianti antincendio</w:t>
      </w:r>
    </w:p>
    <w:p w14:paraId="45710394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Carrelli elevatori</w:t>
      </w:r>
    </w:p>
    <w:p w14:paraId="1BA32CEB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Attrezzature guardaroba</w:t>
      </w:r>
    </w:p>
    <w:p w14:paraId="5DFEF947" w14:textId="77777777" w:rsidR="00E5590D" w:rsidRDefault="00E5590D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Apparecchiature elettromedicali</w:t>
      </w:r>
    </w:p>
    <w:p w14:paraId="19AE04B1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F6C35B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 Servizi per gli immobili</w:t>
      </w:r>
    </w:p>
    <w:p w14:paraId="6CB157B7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7F09A1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Derattizzazione e disinfestazione</w:t>
      </w:r>
    </w:p>
    <w:p w14:paraId="26A152F6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Manutenzione aree verdi</w:t>
      </w:r>
    </w:p>
    <w:p w14:paraId="15F8694F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Facchinaggio</w:t>
      </w:r>
    </w:p>
    <w:p w14:paraId="75ECA92D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Trasporti</w:t>
      </w:r>
    </w:p>
    <w:p w14:paraId="13232D5E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90391A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 Servizi Vari</w:t>
      </w:r>
    </w:p>
    <w:p w14:paraId="02EB7F01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73F3B3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Servizi tipografici</w:t>
      </w:r>
    </w:p>
    <w:p w14:paraId="3E58E58F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Servizi di sviluppo e stampa fotografie</w:t>
      </w:r>
    </w:p>
    <w:p w14:paraId="736B6D06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Ristorazione e catering</w:t>
      </w:r>
    </w:p>
    <w:p w14:paraId="7B42635B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Carrozzeria, verniciatura, riparazione auto, pneumatici, elettrauto</w:t>
      </w:r>
    </w:p>
    <w:p w14:paraId="3CEA94B7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Lavaggio automezzi</w:t>
      </w:r>
    </w:p>
    <w:p w14:paraId="0E5817A9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Fornitura carburanti</w:t>
      </w:r>
    </w:p>
    <w:p w14:paraId="64906670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Servizi elaborazione stipendi</w:t>
      </w:r>
    </w:p>
    <w:p w14:paraId="12B6D1CC" w14:textId="77777777" w:rsidR="00881FB0" w:rsidRDefault="00881FB0" w:rsidP="00881F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Servizi socio sanitari</w:t>
      </w:r>
    </w:p>
    <w:p w14:paraId="0A9B434C" w14:textId="77777777" w:rsidR="00D12B8D" w:rsidRDefault="00D12B8D" w:rsidP="00881F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Servizio riscossione crediti</w:t>
      </w:r>
    </w:p>
    <w:p w14:paraId="01717954" w14:textId="79E77B71" w:rsidR="00D12B8D" w:rsidRDefault="00D12B8D" w:rsidP="00881F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Servizi informatici</w:t>
      </w:r>
    </w:p>
    <w:p w14:paraId="40779CC1" w14:textId="3BCB25C1" w:rsidR="004A10C4" w:rsidRDefault="004A10C4" w:rsidP="00881F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Servizi di formazione</w:t>
      </w:r>
    </w:p>
    <w:p w14:paraId="79484043" w14:textId="77777777" w:rsidR="00D12B8D" w:rsidRDefault="00D12B8D" w:rsidP="00D12B8D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63D645BF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3E9C0F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SEZIONE 3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ACQUISIZIONE DI LAVORI</w:t>
      </w:r>
    </w:p>
    <w:p w14:paraId="32F5C5F7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B85865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 Impianti</w:t>
      </w:r>
    </w:p>
    <w:p w14:paraId="5023CEFE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C8B7E0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Impianti antincendio</w:t>
      </w:r>
    </w:p>
    <w:p w14:paraId="1742B870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Impianti di trasmissione dati e apparati di rete</w:t>
      </w:r>
    </w:p>
    <w:p w14:paraId="75AA4CAB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Impianti di riscaldamento/raffreddamento</w:t>
      </w:r>
    </w:p>
    <w:p w14:paraId="214C2DDD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Impianti elettrici e elettromeccanici</w:t>
      </w:r>
    </w:p>
    <w:p w14:paraId="028846F0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Impianti di sicurezza e sorveglianza</w:t>
      </w:r>
    </w:p>
    <w:p w14:paraId="41161BE3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Infissi</w:t>
      </w:r>
    </w:p>
    <w:p w14:paraId="08389DE0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Impianti idraulici, termo-idraulici</w:t>
      </w:r>
    </w:p>
    <w:p w14:paraId="7F0D4CA6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Impianti di scarico e fognature</w:t>
      </w:r>
    </w:p>
    <w:p w14:paraId="3C4277F0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0000F0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 Fabbricati</w:t>
      </w:r>
    </w:p>
    <w:p w14:paraId="6430CD5A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42F18D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Lavori edili</w:t>
      </w:r>
    </w:p>
    <w:p w14:paraId="063991BB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Lavori da fabbro e serramenti</w:t>
      </w:r>
    </w:p>
    <w:p w14:paraId="69986ECD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Lavori di artigianato in legno e serramenti</w:t>
      </w:r>
    </w:p>
    <w:p w14:paraId="17DF8D56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Lavori di artigianato in vetro</w:t>
      </w:r>
    </w:p>
    <w:p w14:paraId="763DCE11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Lavori da lattoniere</w:t>
      </w:r>
    </w:p>
    <w:p w14:paraId="3C175A5C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Trattamento materiale contenente amianto</w:t>
      </w:r>
    </w:p>
    <w:p w14:paraId="66F262BF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Lavori di tinteggiatura e controsoffitti</w:t>
      </w:r>
    </w:p>
    <w:p w14:paraId="7BC325BB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8B69CD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66A27B" w14:textId="77777777" w:rsidR="00881FB0" w:rsidRDefault="00881FB0" w:rsidP="00881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Data, ___/___/______</w:t>
      </w:r>
    </w:p>
    <w:p w14:paraId="67742DAF" w14:textId="77777777" w:rsidR="007E04AE" w:rsidRDefault="00881FB0" w:rsidP="00881FB0">
      <w:pPr>
        <w:autoSpaceDE w:val="0"/>
        <w:autoSpaceDN w:val="0"/>
        <w:adjustRightInd w:val="0"/>
        <w:spacing w:after="0" w:line="240" w:lineRule="auto"/>
        <w:ind w:left="4248" w:firstLine="708"/>
      </w:pPr>
      <w:r>
        <w:rPr>
          <w:rFonts w:ascii="Times New Roman" w:hAnsi="Times New Roman" w:cs="Times New Roman"/>
          <w:color w:val="000000"/>
          <w:sz w:val="24"/>
          <w:szCs w:val="24"/>
        </w:rPr>
        <w:t>Timbro ditta/società e firma</w:t>
      </w:r>
    </w:p>
    <w:sectPr w:rsidR="007E04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653E9"/>
    <w:multiLevelType w:val="hybridMultilevel"/>
    <w:tmpl w:val="972C197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444645"/>
    <w:multiLevelType w:val="multilevel"/>
    <w:tmpl w:val="2DFC6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B0"/>
    <w:rsid w:val="004450C6"/>
    <w:rsid w:val="004A10C4"/>
    <w:rsid w:val="006D1C2D"/>
    <w:rsid w:val="007E04AE"/>
    <w:rsid w:val="00881FB0"/>
    <w:rsid w:val="00CF5890"/>
    <w:rsid w:val="00D12B8D"/>
    <w:rsid w:val="00E5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37CB"/>
  <w15:chartTrackingRefBased/>
  <w15:docId w15:val="{3334E2EF-BFFB-4944-BBCA-A2FF2CC4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1F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1F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Info</cp:lastModifiedBy>
  <cp:revision>2</cp:revision>
  <cp:lastPrinted>2017-01-31T11:36:00Z</cp:lastPrinted>
  <dcterms:created xsi:type="dcterms:W3CDTF">2021-03-02T11:36:00Z</dcterms:created>
  <dcterms:modified xsi:type="dcterms:W3CDTF">2021-03-02T11:36:00Z</dcterms:modified>
</cp:coreProperties>
</file>